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A33DEE8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771A6D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2E2C417B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97374" w:rsidRPr="00B7627D">
        <w:rPr>
          <w:rFonts w:cstheme="minorHAnsi"/>
          <w:noProof/>
          <w:szCs w:val="18"/>
          <w:lang w:eastAsia="pl-PL"/>
        </w:rPr>
        <w:t>POST/DYS/OW/GZ/04226/2025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97374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47A3B8B6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97374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0C58AD1F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997374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4x120 mm2 lub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4x50mm2 do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4x95mm2.</w:t>
            </w:r>
            <w:r w:rsidRPr="00AD02FC">
              <w:rPr>
                <w:rFonts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cstheme="minorHAnsi"/>
              </w:rPr>
              <w:t>nN.</w:t>
            </w:r>
            <w:proofErr w:type="spellEnd"/>
            <w:r w:rsidRPr="00AD02FC">
              <w:rPr>
                <w:rFonts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cstheme="minorHAnsi"/>
              </w:rPr>
              <w:t>nN</w:t>
            </w:r>
            <w:proofErr w:type="spellEnd"/>
            <w:r w:rsidRPr="00F36D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cstheme="minorHAnsi"/>
              </w:rPr>
              <w:t>odejściowego</w:t>
            </w:r>
            <w:proofErr w:type="spellEnd"/>
            <w:r w:rsidRPr="00F36D6A">
              <w:rPr>
                <w:rFonts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dobudowy pola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cstheme="minorHAnsi"/>
              </w:rPr>
              <w:t>oszynowaniem</w:t>
            </w:r>
            <w:proofErr w:type="spellEnd"/>
            <w:r w:rsidRPr="00CD226A">
              <w:rPr>
                <w:rFonts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rozdzielni nN-0,4 </w:t>
            </w:r>
            <w:proofErr w:type="spellStart"/>
            <w:r w:rsidRPr="00AD02FC">
              <w:rPr>
                <w:rFonts w:cstheme="minorHAnsi"/>
              </w:rPr>
              <w:t>kV</w:t>
            </w:r>
            <w:proofErr w:type="spellEnd"/>
            <w:r w:rsidRPr="00AD02FC">
              <w:rPr>
                <w:rFonts w:cstheme="minorHAnsi"/>
              </w:rPr>
              <w:t xml:space="preserve">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z linią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cstheme="minorHAnsi"/>
          <w:b/>
          <w:bCs/>
          <w:lang w:eastAsia="x-none"/>
        </w:rPr>
        <w:t>ww</w:t>
      </w:r>
      <w:proofErr w:type="spellEnd"/>
      <w:r w:rsidRPr="00AD02FC">
        <w:rPr>
          <w:rFonts w:cstheme="minorHAnsi"/>
          <w:b/>
          <w:bCs/>
          <w:lang w:eastAsia="x-none"/>
        </w:rPr>
        <w:t xml:space="preserve">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1D1B213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97374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997374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471521ED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997374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997374" w:rsidRPr="00B7627D">
        <w:rPr>
          <w:rFonts w:cstheme="minorHAnsi"/>
          <w:b/>
          <w:noProof/>
        </w:rPr>
        <w:t>POST/DYS/OW/GZ/04226/2025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5D98F8A1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97374" w:rsidRPr="00B7627D">
        <w:rPr>
          <w:rFonts w:cstheme="minorHAnsi"/>
          <w:noProof/>
          <w:lang w:eastAsia="pl-PL"/>
        </w:rPr>
        <w:t>POST/DYS/OW/GZ/04226/2025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97374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4F8BBAE4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97374" w:rsidRPr="00B7627D">
        <w:rPr>
          <w:rFonts w:cstheme="minorHAnsi"/>
          <w:noProof/>
          <w:lang w:eastAsia="pl-PL"/>
        </w:rPr>
        <w:t>POST/DYS/OW/GZ/04226/2025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97374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6BEFE93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997374" w:rsidRPr="00B7627D">
        <w:rPr>
          <w:rFonts w:cstheme="minorHAnsi"/>
          <w:noProof/>
          <w:lang w:eastAsia="pl-PL"/>
        </w:rPr>
        <w:t>POST/DYS/OW/GZ/04226/2025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997374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7113187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97374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R12 Miasto i Gmina Góra Kalwaria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35CD20B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97374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POST/DYS/OW/GZ/04226/2025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6D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6B36"/>
    <w:rsid w:val="00AB5621"/>
    <w:rsid w:val="00AB78A2"/>
    <w:rsid w:val="00AC4A8D"/>
    <w:rsid w:val="00AC5A4C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74FE3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4226_zał nr 4, 6, 7, 8, 11 do SWZ.docx</dmsv2BaseFileName>
    <dmsv2BaseDisplayName xmlns="http://schemas.microsoft.com/sharepoint/v3">4226_zał nr 4, 6, 7, 8, 11 do SWZ</dmsv2BaseDisplayName>
    <dmsv2SWPP2ObjectNumber xmlns="http://schemas.microsoft.com/sharepoint/v3">POST/DYS/OW/GZ/04226/2025                         </dmsv2SWPP2ObjectNumber>
    <dmsv2SWPP2SumMD5 xmlns="http://schemas.microsoft.com/sharepoint/v3">8fb0398ae99ba2992f9ad296fa0dc177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23844554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DPFVW34YURAE-834641568-2846</_dlc_DocId>
    <_dlc_DocIdUrl xmlns="a19cb1c7-c5c7-46d4-85ae-d83685407bba">
      <Url>https://swpp2.dms.gkpge.pl/sites/40/_layouts/15/DocIdRedir.aspx?ID=DPFVW34YURAE-834641568-2846</Url>
      <Description>DPFVW34YURAE-834641568-2846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29EFCE-026D-40C6-922C-06E2DAADB4E6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0B684B-2DEE-4E30-890E-D60336469A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5192</Words>
  <Characters>31156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2025-11-25T10:46:00Z</dcterms:created>
  <dcterms:modified xsi:type="dcterms:W3CDTF">2025-11-25T11:20:00Z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0953fe61-0424-4625-95c7-615a440f76bb</vt:lpwstr>
  </property>
</Properties>
</file>